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A50" w:rsidRDefault="00A73A50" w:rsidP="00A73A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>ПРОТОКОЛ № 0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A73A50" w:rsidRPr="001A615E" w:rsidRDefault="00A73A50" w:rsidP="00A73A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615E">
        <w:rPr>
          <w:rFonts w:ascii="Times New Roman" w:hAnsi="Times New Roman" w:cs="Times New Roman"/>
          <w:sz w:val="28"/>
          <w:szCs w:val="28"/>
        </w:rPr>
        <w:t>совещания по подготовке объектов, расположенных на территории</w:t>
      </w:r>
    </w:p>
    <w:p w:rsidR="00A73A50" w:rsidRDefault="00A73A50" w:rsidP="00A73A50">
      <w:pPr>
        <w:pStyle w:val="a5"/>
        <w:jc w:val="center"/>
        <w:rPr>
          <w:rFonts w:ascii="Times New Roman" w:hAnsi="Times New Roman" w:cs="Times New Roman"/>
        </w:rPr>
      </w:pPr>
      <w:r w:rsidRPr="001A615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2017-2018гг</w:t>
      </w:r>
      <w:r w:rsidRPr="00807772">
        <w:rPr>
          <w:rFonts w:ascii="Times New Roman" w:hAnsi="Times New Roman" w:cs="Times New Roman"/>
        </w:rPr>
        <w:t>.</w:t>
      </w:r>
    </w:p>
    <w:p w:rsidR="00AD4308" w:rsidRPr="00807772" w:rsidRDefault="00AD4308" w:rsidP="00A73A50">
      <w:pPr>
        <w:pStyle w:val="a5"/>
        <w:jc w:val="center"/>
        <w:rPr>
          <w:rFonts w:ascii="Times New Roman" w:hAnsi="Times New Roman" w:cs="Times New Roman"/>
        </w:rPr>
      </w:pPr>
    </w:p>
    <w:p w:rsidR="00A73A50" w:rsidRPr="00DA5E85" w:rsidRDefault="00A73A50" w:rsidP="00A73A50">
      <w:pPr>
        <w:pStyle w:val="Standard"/>
        <w:jc w:val="both"/>
        <w:rPr>
          <w:sz w:val="28"/>
          <w:szCs w:val="28"/>
        </w:rPr>
      </w:pPr>
      <w:r w:rsidRPr="00807772">
        <w:rPr>
          <w:sz w:val="26"/>
          <w:szCs w:val="26"/>
        </w:rPr>
        <w:t xml:space="preserve">п.Мурино                                         </w:t>
      </w:r>
      <w:r>
        <w:rPr>
          <w:sz w:val="26"/>
          <w:szCs w:val="26"/>
        </w:rPr>
        <w:t xml:space="preserve">                                          </w:t>
      </w:r>
      <w:r>
        <w:rPr>
          <w:sz w:val="28"/>
          <w:szCs w:val="28"/>
        </w:rPr>
        <w:t>24</w:t>
      </w:r>
      <w:r w:rsidRPr="00DA5E85">
        <w:rPr>
          <w:sz w:val="28"/>
          <w:szCs w:val="28"/>
        </w:rPr>
        <w:t>.08.2017г.    11-00 час.</w:t>
      </w:r>
    </w:p>
    <w:p w:rsidR="00A73A50" w:rsidRDefault="00A73A50" w:rsidP="00A73A50">
      <w:pPr>
        <w:pStyle w:val="Standard"/>
        <w:rPr>
          <w:sz w:val="26"/>
          <w:szCs w:val="26"/>
        </w:rPr>
      </w:pPr>
      <w:r w:rsidRPr="00807772">
        <w:rPr>
          <w:sz w:val="26"/>
          <w:szCs w:val="26"/>
        </w:rPr>
        <w:t>Приглашены:</w:t>
      </w:r>
    </w:p>
    <w:tbl>
      <w:tblPr>
        <w:tblStyle w:val="a4"/>
        <w:tblW w:w="9952" w:type="dxa"/>
        <w:tblInd w:w="-318" w:type="dxa"/>
        <w:tblLook w:val="04A0" w:firstRow="1" w:lastRow="0" w:firstColumn="1" w:lastColumn="0" w:noHBand="0" w:noVBand="1"/>
      </w:tblPr>
      <w:tblGrid>
        <w:gridCol w:w="466"/>
        <w:gridCol w:w="4613"/>
        <w:gridCol w:w="1881"/>
        <w:gridCol w:w="2992"/>
      </w:tblGrid>
      <w:tr w:rsidR="00A73A50" w:rsidRPr="003C71CA" w:rsidTr="0096031C">
        <w:trPr>
          <w:trHeight w:val="279"/>
        </w:trPr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№</w:t>
            </w: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Standard"/>
              <w:ind w:left="-140" w:right="-108" w:firstLine="20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Организация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Ф.И.О.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jc w:val="center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Должность</w:t>
            </w:r>
          </w:p>
        </w:tc>
      </w:tr>
      <w:tr w:rsidR="00A73A50" w:rsidRPr="003C71CA" w:rsidTr="0096031C">
        <w:trPr>
          <w:trHeight w:val="180"/>
        </w:trPr>
        <w:tc>
          <w:tcPr>
            <w:tcW w:w="5079" w:type="dxa"/>
            <w:gridSpan w:val="2"/>
          </w:tcPr>
          <w:p w:rsidR="00A73A50" w:rsidRPr="003C71CA" w:rsidRDefault="00A73A50" w:rsidP="0096031C">
            <w:pPr>
              <w:pStyle w:val="Standard"/>
              <w:ind w:left="-6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Администрация МО «Муринское сельское поселение»</w:t>
            </w:r>
          </w:p>
        </w:tc>
        <w:tc>
          <w:tcPr>
            <w:tcW w:w="1881" w:type="dxa"/>
            <w:vAlign w:val="center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Баранова О.В.</w:t>
            </w:r>
          </w:p>
        </w:tc>
        <w:tc>
          <w:tcPr>
            <w:tcW w:w="2992" w:type="dxa"/>
            <w:vAlign w:val="center"/>
          </w:tcPr>
          <w:p w:rsidR="00A73A50" w:rsidRPr="003C71CA" w:rsidRDefault="00A73A50" w:rsidP="009603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-специалист по жилищному хозяйству </w:t>
            </w:r>
          </w:p>
        </w:tc>
      </w:tr>
      <w:tr w:rsidR="00A73A50" w:rsidRPr="003C71CA" w:rsidTr="0096031C">
        <w:tc>
          <w:tcPr>
            <w:tcW w:w="9952" w:type="dxa"/>
            <w:gridSpan w:val="4"/>
          </w:tcPr>
          <w:p w:rsidR="00A73A50" w:rsidRPr="003C71CA" w:rsidRDefault="00A73A50" w:rsidP="0096031C">
            <w:pPr>
              <w:ind w:left="-140" w:right="-108" w:firstLine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Управляющие организации: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«Ай Си»</w:t>
            </w:r>
          </w:p>
        </w:tc>
        <w:tc>
          <w:tcPr>
            <w:tcW w:w="1881" w:type="dxa"/>
          </w:tcPr>
          <w:p w:rsidR="00A73A50" w:rsidRDefault="00EC5451" w:rsidP="0096031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Графов А.В.</w:t>
            </w:r>
          </w:p>
          <w:p w:rsidR="00EC5451" w:rsidRPr="003C71CA" w:rsidRDefault="00EC5451" w:rsidP="0096031C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Тынчеров</w:t>
            </w:r>
            <w:proofErr w:type="spellEnd"/>
            <w:r>
              <w:rPr>
                <w:sz w:val="20"/>
                <w:szCs w:val="20"/>
              </w:rPr>
              <w:t xml:space="preserve"> Д.Б.</w:t>
            </w:r>
          </w:p>
        </w:tc>
        <w:tc>
          <w:tcPr>
            <w:tcW w:w="2992" w:type="dxa"/>
          </w:tcPr>
          <w:p w:rsidR="00EC5451" w:rsidRDefault="00EC5451" w:rsidP="00EC545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  <w:p w:rsidR="00EC5451" w:rsidRPr="003C71CA" w:rsidRDefault="00EC5451" w:rsidP="00EC5451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«Балтийский дом»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Шавловская</w:t>
            </w:r>
            <w:proofErr w:type="spellEnd"/>
            <w:r w:rsidRPr="003C71C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ЖСК «Вилла Сити-Сервис»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«Дом Плюс»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«ВодоТеплоМир»</w:t>
            </w:r>
          </w:p>
        </w:tc>
        <w:tc>
          <w:tcPr>
            <w:tcW w:w="1881" w:type="dxa"/>
          </w:tcPr>
          <w:p w:rsidR="00A73A50" w:rsidRPr="003C71CA" w:rsidRDefault="00EC5451" w:rsidP="0096031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Ткаченко В.А.</w:t>
            </w:r>
          </w:p>
        </w:tc>
        <w:tc>
          <w:tcPr>
            <w:tcW w:w="2992" w:type="dxa"/>
          </w:tcPr>
          <w:p w:rsidR="00A73A50" w:rsidRPr="003C71CA" w:rsidRDefault="00EC5451" w:rsidP="0096031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инженер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«Воин-МС»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«ЖЭС №4»</w:t>
            </w:r>
          </w:p>
        </w:tc>
        <w:tc>
          <w:tcPr>
            <w:tcW w:w="1881" w:type="dxa"/>
          </w:tcPr>
          <w:p w:rsidR="00A73A50" w:rsidRPr="003C71CA" w:rsidRDefault="00EC5451" w:rsidP="0096031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Мыскин М.Н.</w:t>
            </w:r>
          </w:p>
        </w:tc>
        <w:tc>
          <w:tcPr>
            <w:tcW w:w="2992" w:type="dxa"/>
          </w:tcPr>
          <w:p w:rsidR="00A73A50" w:rsidRPr="003C71CA" w:rsidRDefault="00EC5451" w:rsidP="0096031C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инженер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ООО «УК «Коммунальные Сети» 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Красиков И.А.</w:t>
            </w:r>
          </w:p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Журавлев М.Б.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«КоммуналСервис-СПб»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«КоммуналСервис-Мурино»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ЖСК «Лаврики 33- Сервис»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«Лидер Мурино»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</w:p>
        </w:tc>
      </w:tr>
      <w:tr w:rsidR="00842A1A" w:rsidRPr="003C71CA" w:rsidTr="0096031C">
        <w:tc>
          <w:tcPr>
            <w:tcW w:w="466" w:type="dxa"/>
          </w:tcPr>
          <w:p w:rsidR="00842A1A" w:rsidRPr="003C71CA" w:rsidRDefault="00842A1A" w:rsidP="00842A1A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842A1A" w:rsidRPr="003C71CA" w:rsidRDefault="00842A1A" w:rsidP="00842A1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«МСК»</w:t>
            </w:r>
          </w:p>
        </w:tc>
        <w:tc>
          <w:tcPr>
            <w:tcW w:w="1881" w:type="dxa"/>
          </w:tcPr>
          <w:p w:rsidR="00842A1A" w:rsidRPr="003C71CA" w:rsidRDefault="00842A1A" w:rsidP="00842A1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Кононенко Е.Н.</w:t>
            </w:r>
          </w:p>
        </w:tc>
        <w:tc>
          <w:tcPr>
            <w:tcW w:w="2992" w:type="dxa"/>
          </w:tcPr>
          <w:p w:rsidR="00842A1A" w:rsidRPr="003C71CA" w:rsidRDefault="00842A1A" w:rsidP="00842A1A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A73A50" w:rsidRPr="003C71CA" w:rsidTr="0096031C">
        <w:tc>
          <w:tcPr>
            <w:tcW w:w="466" w:type="dxa"/>
          </w:tcPr>
          <w:p w:rsidR="00A73A50" w:rsidRPr="003C71CA" w:rsidRDefault="00A73A50" w:rsidP="0096031C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A73A50" w:rsidRPr="003C71CA" w:rsidRDefault="00A73A50" w:rsidP="0096031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«Мурино-1»</w:t>
            </w:r>
          </w:p>
        </w:tc>
        <w:tc>
          <w:tcPr>
            <w:tcW w:w="1881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A73A50" w:rsidRPr="003C71CA" w:rsidRDefault="00A73A50" w:rsidP="0096031C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ТСЖ «Мурино-2»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Новоантропшино</w:t>
            </w:r>
            <w:proofErr w:type="spellEnd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Зыченков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В.М.</w:t>
            </w:r>
          </w:p>
        </w:tc>
        <w:tc>
          <w:tcPr>
            <w:tcW w:w="2992" w:type="dxa"/>
          </w:tcPr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директор</w:t>
            </w:r>
          </w:p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главный инженер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«Норма + Дом»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Федотов Р.В.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ООО «Охта-Сервис ЖЭУ-1» 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Василенко М.Г.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мастер </w:t>
            </w:r>
            <w:r>
              <w:rPr>
                <w:sz w:val="20"/>
                <w:szCs w:val="20"/>
              </w:rPr>
              <w:t>ТУ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ЖСК «Парковая 8 – Сервис»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«Парус»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Л.П.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«РСУ Приморского района»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Свороб</w:t>
            </w:r>
            <w:proofErr w:type="spellEnd"/>
            <w:r w:rsidRPr="003C71CA"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мастер участка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«Северная»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Саулин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главный инженер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МБУ «СРТ»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Уфаева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специалист по имуществу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«Содружество»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Федотов Р.В.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«Сервис+»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Якимчук</w:t>
            </w:r>
            <w:proofErr w:type="spellEnd"/>
            <w:r w:rsidRPr="003C71CA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зам. генерального директора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«Солнечный»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Л.П.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инженер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 xml:space="preserve">ООО «УК </w:t>
            </w:r>
            <w:proofErr w:type="spellStart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СтройЛинк</w:t>
            </w:r>
            <w:proofErr w:type="spellEnd"/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-Сервис»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Пелымск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3C7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Л.П.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«УК «СЗ ЦКБ+»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Кононенко Е.Н.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sz w:val="20"/>
                <w:szCs w:val="20"/>
              </w:rPr>
              <w:t>ООО «Эрмитаж»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Пелымск</w:t>
            </w:r>
            <w:r>
              <w:rPr>
                <w:sz w:val="20"/>
                <w:szCs w:val="20"/>
              </w:rPr>
              <w:t>ая</w:t>
            </w:r>
            <w:proofErr w:type="spellEnd"/>
            <w:r w:rsidRPr="003C71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Л.П.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управляющий МКД</w:t>
            </w:r>
          </w:p>
        </w:tc>
      </w:tr>
      <w:tr w:rsidR="00D602AF" w:rsidRPr="003C71CA" w:rsidTr="0096031C">
        <w:tc>
          <w:tcPr>
            <w:tcW w:w="9952" w:type="dxa"/>
            <w:gridSpan w:val="4"/>
          </w:tcPr>
          <w:p w:rsidR="00D602AF" w:rsidRPr="003C71CA" w:rsidRDefault="00D602AF" w:rsidP="00D602AF">
            <w:pPr>
              <w:ind w:firstLine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b/>
                <w:sz w:val="20"/>
                <w:szCs w:val="20"/>
              </w:rPr>
              <w:t>Ресурсоснабжающие организации:</w:t>
            </w:r>
          </w:p>
        </w:tc>
      </w:tr>
      <w:tr w:rsidR="00D602AF" w:rsidRPr="003C71CA" w:rsidTr="0096031C">
        <w:tc>
          <w:tcPr>
            <w:tcW w:w="9952" w:type="dxa"/>
            <w:gridSpan w:val="4"/>
          </w:tcPr>
          <w:p w:rsidR="00D602AF" w:rsidRPr="003C71CA" w:rsidRDefault="00D602AF" w:rsidP="00D602AF">
            <w:pPr>
              <w:ind w:firstLine="2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71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Теплоснабжение:</w:t>
            </w:r>
          </w:p>
        </w:tc>
      </w:tr>
      <w:tr w:rsidR="00D602AF" w:rsidRPr="003C71CA" w:rsidTr="0096031C">
        <w:tc>
          <w:tcPr>
            <w:tcW w:w="466" w:type="dxa"/>
            <w:vAlign w:val="center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«Петербургтеплоэнерго»</w:t>
            </w:r>
          </w:p>
        </w:tc>
        <w:tc>
          <w:tcPr>
            <w:tcW w:w="1881" w:type="dxa"/>
            <w:vAlign w:val="center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Зайцева О.Ю.</w:t>
            </w:r>
          </w:p>
        </w:tc>
        <w:tc>
          <w:tcPr>
            <w:tcW w:w="2992" w:type="dxa"/>
            <w:vAlign w:val="center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начальник участка по работе с </w:t>
            </w:r>
            <w:proofErr w:type="spellStart"/>
            <w:r>
              <w:rPr>
                <w:sz w:val="20"/>
                <w:szCs w:val="20"/>
              </w:rPr>
              <w:t>абоннтами</w:t>
            </w:r>
            <w:proofErr w:type="spellEnd"/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</w:t>
            </w:r>
            <w:proofErr w:type="spellStart"/>
            <w:r w:rsidRPr="003C71CA">
              <w:rPr>
                <w:sz w:val="20"/>
                <w:szCs w:val="20"/>
              </w:rPr>
              <w:t>Теплоэнерго</w:t>
            </w:r>
            <w:proofErr w:type="spellEnd"/>
            <w:r w:rsidRPr="003C71CA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«Теплосеть Санкт-Петербурга»</w:t>
            </w:r>
          </w:p>
        </w:tc>
        <w:tc>
          <w:tcPr>
            <w:tcW w:w="1881" w:type="dxa"/>
          </w:tcPr>
          <w:p w:rsidR="00D602AF" w:rsidRPr="00E372E6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 Ф.К.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начальник 8-ого района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«ТК «Мурино»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Старостин Д.Е.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инженер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</w:t>
            </w:r>
            <w:proofErr w:type="spellStart"/>
            <w:r w:rsidRPr="003C71CA">
              <w:rPr>
                <w:sz w:val="20"/>
                <w:szCs w:val="20"/>
              </w:rPr>
              <w:t>Продэкс</w:t>
            </w:r>
            <w:proofErr w:type="spellEnd"/>
            <w:r w:rsidRPr="003C71CA">
              <w:rPr>
                <w:sz w:val="20"/>
                <w:szCs w:val="20"/>
              </w:rPr>
              <w:t>-ЭС»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9952" w:type="dxa"/>
            <w:gridSpan w:val="4"/>
          </w:tcPr>
          <w:p w:rsidR="00D602AF" w:rsidRPr="003C71CA" w:rsidRDefault="00D602AF" w:rsidP="00D602AF">
            <w:pPr>
              <w:pStyle w:val="Standard"/>
              <w:ind w:firstLine="20"/>
              <w:rPr>
                <w:b/>
                <w:i/>
                <w:sz w:val="20"/>
                <w:szCs w:val="20"/>
              </w:rPr>
            </w:pPr>
            <w:r w:rsidRPr="003C71CA">
              <w:rPr>
                <w:b/>
                <w:i/>
                <w:sz w:val="20"/>
                <w:szCs w:val="20"/>
              </w:rPr>
              <w:t>Водоснабжение и водоотведение: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«Новая Водная Ассоциация»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 w:rsidRPr="003C71CA">
              <w:rPr>
                <w:sz w:val="20"/>
                <w:szCs w:val="20"/>
              </w:rPr>
              <w:t>Копотев</w:t>
            </w:r>
            <w:proofErr w:type="spellEnd"/>
            <w:r w:rsidRPr="003C71CA">
              <w:rPr>
                <w:sz w:val="20"/>
                <w:szCs w:val="20"/>
              </w:rPr>
              <w:t xml:space="preserve"> В.А.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генеральный директор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ООО «</w:t>
            </w:r>
            <w:proofErr w:type="spellStart"/>
            <w:r w:rsidRPr="003C71CA">
              <w:rPr>
                <w:sz w:val="20"/>
                <w:szCs w:val="20"/>
              </w:rPr>
              <w:t>Леноблвод</w:t>
            </w:r>
            <w:proofErr w:type="spellEnd"/>
            <w:r w:rsidRPr="003C71CA">
              <w:rPr>
                <w:sz w:val="20"/>
                <w:szCs w:val="20"/>
              </w:rPr>
              <w:t>-Инвест»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 xml:space="preserve">ООО </w:t>
            </w:r>
            <w:r>
              <w:rPr>
                <w:sz w:val="20"/>
                <w:szCs w:val="20"/>
              </w:rPr>
              <w:t>«</w:t>
            </w:r>
            <w:r w:rsidRPr="003C71CA">
              <w:rPr>
                <w:sz w:val="20"/>
                <w:szCs w:val="20"/>
              </w:rPr>
              <w:t>УК «Мурино»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9952" w:type="dxa"/>
            <w:gridSpan w:val="4"/>
          </w:tcPr>
          <w:p w:rsidR="00D602AF" w:rsidRPr="003C71CA" w:rsidRDefault="00D602AF" w:rsidP="00D602AF">
            <w:pPr>
              <w:pStyle w:val="Standard"/>
              <w:ind w:firstLine="20"/>
              <w:rPr>
                <w:b/>
                <w:i/>
                <w:sz w:val="20"/>
                <w:szCs w:val="20"/>
              </w:rPr>
            </w:pPr>
            <w:r w:rsidRPr="003C71CA">
              <w:rPr>
                <w:b/>
                <w:i/>
                <w:sz w:val="20"/>
                <w:szCs w:val="20"/>
              </w:rPr>
              <w:t>Электроснабжение: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АО «Санкт-Петербургские электрические сети»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АО «НПО» Поиск»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МП «ВПЭС»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a3"/>
              <w:ind w:left="0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Всеволожский РЭС филиала «Пригородные электрические сети» ОАО «Ленэнерго»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АО «ЛОЭСК»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ЗАО «СЗЭПК»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ОАО «</w:t>
            </w:r>
            <w:proofErr w:type="spellStart"/>
            <w:r w:rsidRPr="003C71CA">
              <w:rPr>
                <w:sz w:val="20"/>
                <w:szCs w:val="20"/>
              </w:rPr>
              <w:t>Оборонэнерго</w:t>
            </w:r>
            <w:proofErr w:type="spellEnd"/>
            <w:r w:rsidRPr="003C71CA">
              <w:rPr>
                <w:sz w:val="20"/>
                <w:szCs w:val="20"/>
              </w:rPr>
              <w:t>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ОАО «Петербургская сбытовая компания»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9952" w:type="dxa"/>
            <w:gridSpan w:val="4"/>
          </w:tcPr>
          <w:p w:rsidR="00D602AF" w:rsidRPr="003C71CA" w:rsidRDefault="00D602AF" w:rsidP="00D602AF">
            <w:pPr>
              <w:pStyle w:val="Standard"/>
              <w:ind w:firstLine="20"/>
              <w:rPr>
                <w:b/>
                <w:i/>
                <w:sz w:val="20"/>
                <w:szCs w:val="20"/>
              </w:rPr>
            </w:pPr>
            <w:r w:rsidRPr="003C71CA">
              <w:rPr>
                <w:b/>
                <w:i/>
                <w:sz w:val="20"/>
                <w:szCs w:val="20"/>
              </w:rPr>
              <w:lastRenderedPageBreak/>
              <w:t>Газоснабжение: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ОАО «Газпром газораспределение ЛО»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9952" w:type="dxa"/>
            <w:gridSpan w:val="4"/>
          </w:tcPr>
          <w:p w:rsidR="00D602AF" w:rsidRPr="003C71CA" w:rsidRDefault="00D602AF" w:rsidP="00D602AF">
            <w:pPr>
              <w:pStyle w:val="Standard"/>
              <w:rPr>
                <w:b/>
                <w:sz w:val="20"/>
                <w:szCs w:val="20"/>
              </w:rPr>
            </w:pPr>
            <w:r w:rsidRPr="003C71CA">
              <w:rPr>
                <w:b/>
                <w:sz w:val="20"/>
                <w:szCs w:val="20"/>
              </w:rPr>
              <w:t>Прочие организации: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numPr>
                <w:ilvl w:val="0"/>
                <w:numId w:val="2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4613" w:type="dxa"/>
          </w:tcPr>
          <w:p w:rsidR="00BB2E86" w:rsidRDefault="00BB2E86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</w:p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МДОБУ ДСКВ №61 Медвежий Стан</w:t>
            </w:r>
          </w:p>
        </w:tc>
        <w:tc>
          <w:tcPr>
            <w:tcW w:w="1881" w:type="dxa"/>
          </w:tcPr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И.Н.</w:t>
            </w:r>
          </w:p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Климкина Л.М.</w:t>
            </w:r>
          </w:p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Сычугова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М.В.</w:t>
            </w:r>
          </w:p>
        </w:tc>
        <w:tc>
          <w:tcPr>
            <w:tcW w:w="2992" w:type="dxa"/>
          </w:tcPr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заведующий хозяйством</w:t>
            </w:r>
          </w:p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заведующий хозяйством</w:t>
            </w:r>
          </w:p>
          <w:p w:rsidR="00D602AF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заведующий хозяйством</w:t>
            </w:r>
          </w:p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заведующий хозяйством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48.</w:t>
            </w: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Токсовская РБ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Пышко</w:t>
            </w:r>
            <w:proofErr w:type="spellEnd"/>
            <w:r>
              <w:rPr>
                <w:sz w:val="20"/>
                <w:szCs w:val="20"/>
              </w:rPr>
              <w:t xml:space="preserve"> С.Ф.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 главный инженер</w:t>
            </w: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49.</w:t>
            </w: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Муринская СОШ №1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  <w:tr w:rsidR="00D602AF" w:rsidRPr="003C71CA" w:rsidTr="0096031C">
        <w:tc>
          <w:tcPr>
            <w:tcW w:w="466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50.</w:t>
            </w:r>
          </w:p>
        </w:tc>
        <w:tc>
          <w:tcPr>
            <w:tcW w:w="4613" w:type="dxa"/>
          </w:tcPr>
          <w:p w:rsidR="00D602AF" w:rsidRPr="003C71CA" w:rsidRDefault="00D602AF" w:rsidP="00D602AF">
            <w:pPr>
              <w:pStyle w:val="Standard"/>
              <w:ind w:left="-140" w:right="-108" w:firstLine="20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МДОБУ «Муринский ДСКВ №1»</w:t>
            </w:r>
          </w:p>
        </w:tc>
        <w:tc>
          <w:tcPr>
            <w:tcW w:w="1881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  <w:r w:rsidRPr="003C71CA">
              <w:rPr>
                <w:sz w:val="20"/>
                <w:szCs w:val="20"/>
              </w:rPr>
              <w:t>----------------------</w:t>
            </w:r>
          </w:p>
        </w:tc>
        <w:tc>
          <w:tcPr>
            <w:tcW w:w="2992" w:type="dxa"/>
          </w:tcPr>
          <w:p w:rsidR="00D602AF" w:rsidRPr="003C71CA" w:rsidRDefault="00D602AF" w:rsidP="00D602AF">
            <w:pPr>
              <w:pStyle w:val="Standard"/>
              <w:rPr>
                <w:sz w:val="20"/>
                <w:szCs w:val="20"/>
              </w:rPr>
            </w:pPr>
          </w:p>
        </w:tc>
      </w:tr>
    </w:tbl>
    <w:p w:rsidR="00A73A50" w:rsidRDefault="00A73A50" w:rsidP="00A73A50">
      <w:pPr>
        <w:pStyle w:val="Standard"/>
        <w:jc w:val="center"/>
        <w:rPr>
          <w:sz w:val="28"/>
          <w:szCs w:val="28"/>
        </w:rPr>
      </w:pPr>
    </w:p>
    <w:p w:rsidR="00A73A50" w:rsidRPr="00287ECE" w:rsidRDefault="00A73A50" w:rsidP="00A73A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73A50" w:rsidRPr="00287ECE" w:rsidRDefault="00A73A50" w:rsidP="00A73A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О подготовке объектов, расположенных на территории</w:t>
      </w:r>
    </w:p>
    <w:p w:rsidR="00A73A50" w:rsidRPr="00287ECE" w:rsidRDefault="00A73A50" w:rsidP="00A73A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МО «Муринское сельское поселение» к ОЗП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7EC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87ECE">
        <w:rPr>
          <w:rFonts w:ascii="Times New Roman" w:hAnsi="Times New Roman" w:cs="Times New Roman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z w:val="28"/>
          <w:szCs w:val="28"/>
        </w:rPr>
        <w:t>, разное</w:t>
      </w:r>
    </w:p>
    <w:p w:rsidR="00A73A50" w:rsidRPr="00287ECE" w:rsidRDefault="00A73A50" w:rsidP="00A73A5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3A50" w:rsidRDefault="00A73A50" w:rsidP="00A73A50">
      <w:pPr>
        <w:pStyle w:val="a5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 xml:space="preserve">Подготовкой к отопительному сезону на территории МО «Муринское сельское поселение» занимаются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87ECE">
        <w:rPr>
          <w:rFonts w:ascii="Times New Roman" w:hAnsi="Times New Roman" w:cs="Times New Roman"/>
          <w:sz w:val="28"/>
          <w:szCs w:val="28"/>
        </w:rPr>
        <w:t xml:space="preserve"> организаций. Совещание проводится согласно графика. На совещании присутствуют представители не всех организаций.</w:t>
      </w:r>
    </w:p>
    <w:p w:rsidR="00F0364D" w:rsidRDefault="00A73A50" w:rsidP="00A73A50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Запрашиваемая информация по итогам прошлого совещания о процессе подготовки объектов ЖКХ </w:t>
      </w:r>
      <w:r w:rsidRPr="00FD7C8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редоставлена не в полном объеме, особое внимание направлено </w:t>
      </w:r>
      <w:r w:rsidRPr="000F1A8F">
        <w:rPr>
          <w:rFonts w:ascii="Times New Roman" w:hAnsi="Times New Roman" w:cs="Times New Roman"/>
          <w:sz w:val="28"/>
          <w:szCs w:val="28"/>
        </w:rPr>
        <w:t>на отсутствие данных по подготовке к зиме ООО «ЖЭС №4» и ООО «Ай Си».</w:t>
      </w:r>
    </w:p>
    <w:p w:rsidR="00F81BB1" w:rsidRPr="00D21E86" w:rsidRDefault="00F81BB1" w:rsidP="00F81BB1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86">
        <w:rPr>
          <w:rFonts w:ascii="Times New Roman" w:hAnsi="Times New Roman" w:cs="Times New Roman"/>
          <w:sz w:val="28"/>
          <w:szCs w:val="28"/>
        </w:rPr>
        <w:t>Представители организаций изложили следующее:</w:t>
      </w:r>
    </w:p>
    <w:p w:rsidR="00F0364D" w:rsidRDefault="00681BDE" w:rsidP="00A73A50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4623">
        <w:rPr>
          <w:rFonts w:ascii="Times New Roman" w:hAnsi="Times New Roman" w:cs="Times New Roman"/>
          <w:sz w:val="28"/>
          <w:szCs w:val="28"/>
        </w:rPr>
        <w:t>.</w:t>
      </w:r>
      <w:r w:rsidRPr="00D046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4623">
        <w:rPr>
          <w:rFonts w:ascii="Times New Roman" w:hAnsi="Times New Roman" w:cs="Times New Roman"/>
          <w:sz w:val="28"/>
          <w:szCs w:val="28"/>
        </w:rPr>
        <w:t xml:space="preserve">. </w:t>
      </w:r>
      <w:r w:rsidR="00F0364D" w:rsidRPr="00D04623">
        <w:rPr>
          <w:rFonts w:ascii="Times New Roman" w:hAnsi="Times New Roman" w:cs="Times New Roman"/>
          <w:sz w:val="28"/>
          <w:szCs w:val="28"/>
          <w:u w:val="single"/>
        </w:rPr>
        <w:t>Графов А.В.</w:t>
      </w:r>
      <w:r w:rsidR="00F0364D">
        <w:rPr>
          <w:rFonts w:ascii="Times New Roman" w:hAnsi="Times New Roman" w:cs="Times New Roman"/>
          <w:sz w:val="28"/>
          <w:szCs w:val="28"/>
        </w:rPr>
        <w:t xml:space="preserve"> сообщил, что </w:t>
      </w:r>
      <w:r w:rsidR="002F77F7">
        <w:rPr>
          <w:rFonts w:ascii="Times New Roman" w:hAnsi="Times New Roman" w:cs="Times New Roman"/>
          <w:sz w:val="28"/>
          <w:szCs w:val="28"/>
        </w:rPr>
        <w:t xml:space="preserve">в </w:t>
      </w:r>
      <w:r w:rsidR="00F0364D">
        <w:rPr>
          <w:rFonts w:ascii="Times New Roman" w:hAnsi="Times New Roman" w:cs="Times New Roman"/>
          <w:sz w:val="28"/>
          <w:szCs w:val="28"/>
        </w:rPr>
        <w:t>дома</w:t>
      </w:r>
      <w:r w:rsidR="002F77F7">
        <w:rPr>
          <w:rFonts w:ascii="Times New Roman" w:hAnsi="Times New Roman" w:cs="Times New Roman"/>
          <w:sz w:val="28"/>
          <w:szCs w:val="28"/>
        </w:rPr>
        <w:t>х</w:t>
      </w:r>
      <w:r w:rsidR="00F0364D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DF1C1A">
        <w:rPr>
          <w:rFonts w:ascii="Times New Roman" w:hAnsi="Times New Roman" w:cs="Times New Roman"/>
          <w:sz w:val="28"/>
          <w:szCs w:val="28"/>
        </w:rPr>
        <w:t>промывка теплообменников в ИТП</w:t>
      </w:r>
      <w:r w:rsidR="00F0364D">
        <w:rPr>
          <w:rFonts w:ascii="Times New Roman" w:hAnsi="Times New Roman" w:cs="Times New Roman"/>
          <w:sz w:val="28"/>
          <w:szCs w:val="28"/>
        </w:rPr>
        <w:t xml:space="preserve">.  Дальнейшая подготовка к зиме вызывает затруднения ввиду отсутствия договоров на теплоснабжение с ООО «ТК «Мурино». </w:t>
      </w:r>
    </w:p>
    <w:p w:rsidR="00F0364D" w:rsidRDefault="00F0364D" w:rsidP="00A73A50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4D">
        <w:rPr>
          <w:rFonts w:ascii="Times New Roman" w:hAnsi="Times New Roman" w:cs="Times New Roman"/>
          <w:sz w:val="28"/>
          <w:szCs w:val="28"/>
          <w:u w:val="single"/>
        </w:rPr>
        <w:t>Мыскин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7F7">
        <w:rPr>
          <w:rFonts w:ascii="Times New Roman" w:hAnsi="Times New Roman" w:cs="Times New Roman"/>
          <w:sz w:val="28"/>
          <w:szCs w:val="28"/>
        </w:rPr>
        <w:t xml:space="preserve">сообщил, </w:t>
      </w:r>
      <w:r>
        <w:rPr>
          <w:rFonts w:ascii="Times New Roman" w:hAnsi="Times New Roman" w:cs="Times New Roman"/>
          <w:sz w:val="28"/>
          <w:szCs w:val="28"/>
        </w:rPr>
        <w:t>что система готова и предоставил паспорта и акты готовности на дома.</w:t>
      </w:r>
    </w:p>
    <w:p w:rsidR="00F0364D" w:rsidRDefault="00F0364D" w:rsidP="00E20398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364D">
        <w:rPr>
          <w:rFonts w:ascii="Times New Roman" w:hAnsi="Times New Roman" w:cs="Times New Roman"/>
          <w:sz w:val="28"/>
          <w:szCs w:val="28"/>
          <w:u w:val="single"/>
        </w:rPr>
        <w:t>Старостин Д.Е.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398">
        <w:rPr>
          <w:rFonts w:ascii="Times New Roman" w:hAnsi="Times New Roman" w:cs="Times New Roman"/>
          <w:sz w:val="28"/>
          <w:szCs w:val="28"/>
        </w:rPr>
        <w:t>подтвердил готовность к зиме МДОБУ ДСКВ № 61 (детский сад) и ООО «ЖЭС №4», а также сообщил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E20398">
        <w:rPr>
          <w:rFonts w:ascii="Times New Roman" w:hAnsi="Times New Roman" w:cs="Times New Roman"/>
          <w:sz w:val="28"/>
          <w:szCs w:val="28"/>
        </w:rPr>
        <w:t>ввиду отсутствия договоров на теплоснабжени</w:t>
      </w:r>
      <w:r w:rsidR="002F77F7">
        <w:rPr>
          <w:rFonts w:ascii="Times New Roman" w:hAnsi="Times New Roman" w:cs="Times New Roman"/>
          <w:sz w:val="28"/>
          <w:szCs w:val="28"/>
        </w:rPr>
        <w:t>е</w:t>
      </w:r>
      <w:r w:rsidR="00E20398">
        <w:rPr>
          <w:rFonts w:ascii="Times New Roman" w:hAnsi="Times New Roman" w:cs="Times New Roman"/>
          <w:sz w:val="28"/>
          <w:szCs w:val="28"/>
        </w:rPr>
        <w:t xml:space="preserve"> с ООО «Ай Си» возможность </w:t>
      </w:r>
      <w:r>
        <w:rPr>
          <w:rFonts w:ascii="Times New Roman" w:hAnsi="Times New Roman" w:cs="Times New Roman"/>
          <w:sz w:val="28"/>
          <w:szCs w:val="28"/>
        </w:rPr>
        <w:t>проверк</w:t>
      </w:r>
      <w:r w:rsidR="00E203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готовности домов №7 и 7,</w:t>
      </w:r>
      <w:r w:rsidR="00E203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корп.</w:t>
      </w:r>
      <w:r w:rsidR="00E20398">
        <w:rPr>
          <w:rFonts w:ascii="Times New Roman" w:hAnsi="Times New Roman" w:cs="Times New Roman"/>
          <w:sz w:val="28"/>
          <w:szCs w:val="28"/>
        </w:rPr>
        <w:t>2 отсутствует.</w:t>
      </w:r>
    </w:p>
    <w:p w:rsidR="00681BDE" w:rsidRDefault="00681BDE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1BDE">
        <w:rPr>
          <w:rFonts w:ascii="Times New Roman" w:hAnsi="Times New Roman" w:cs="Times New Roman"/>
          <w:sz w:val="28"/>
          <w:szCs w:val="28"/>
        </w:rPr>
        <w:t xml:space="preserve">. </w:t>
      </w:r>
      <w:r w:rsidRPr="00D04623">
        <w:rPr>
          <w:rFonts w:ascii="Times New Roman" w:hAnsi="Times New Roman" w:cs="Times New Roman"/>
          <w:sz w:val="28"/>
          <w:szCs w:val="28"/>
          <w:u w:val="single"/>
        </w:rPr>
        <w:t>Максимов Ф.К.</w:t>
      </w:r>
      <w:r>
        <w:rPr>
          <w:rFonts w:ascii="Times New Roman" w:hAnsi="Times New Roman" w:cs="Times New Roman"/>
          <w:sz w:val="28"/>
          <w:szCs w:val="28"/>
        </w:rPr>
        <w:t xml:space="preserve"> сообщил, что среди абонентов ОАО «Теплосеть Санкт-Петербурга» не подтверждена готовность к ОЗП:</w:t>
      </w:r>
    </w:p>
    <w:p w:rsidR="00681BDE" w:rsidRDefault="00681BDE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МДОУ «ДСКВ №61» на ул. Оборонной (детский сад);</w:t>
      </w:r>
    </w:p>
    <w:p w:rsidR="00681BDE" w:rsidRDefault="00681BDE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ул.Оборонная, д.51/1 (отсутствие договора, ответственных и пр.);</w:t>
      </w:r>
    </w:p>
    <w:p w:rsidR="00681BDE" w:rsidRDefault="00681BDE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Шоссе в Лаврики, д.55</w:t>
      </w:r>
      <w:r w:rsidR="00D04623">
        <w:rPr>
          <w:rFonts w:ascii="Times New Roman" w:hAnsi="Times New Roman" w:cs="Times New Roman"/>
          <w:sz w:val="28"/>
          <w:szCs w:val="28"/>
        </w:rPr>
        <w:t>;</w:t>
      </w:r>
    </w:p>
    <w:p w:rsidR="00D04623" w:rsidRDefault="00D04623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ул.Оборонная, д.49 (почта).</w:t>
      </w:r>
    </w:p>
    <w:p w:rsidR="00681BDE" w:rsidRDefault="00681BDE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623">
        <w:rPr>
          <w:rFonts w:ascii="Times New Roman" w:hAnsi="Times New Roman" w:cs="Times New Roman"/>
          <w:sz w:val="28"/>
          <w:szCs w:val="28"/>
          <w:u w:val="single"/>
        </w:rPr>
        <w:t>Василенко М.Г.</w:t>
      </w:r>
      <w:r>
        <w:rPr>
          <w:rFonts w:ascii="Times New Roman" w:hAnsi="Times New Roman" w:cs="Times New Roman"/>
          <w:sz w:val="28"/>
          <w:szCs w:val="28"/>
        </w:rPr>
        <w:t xml:space="preserve"> сообщила, что жилой фонд под управлением ООО «Охта Сервис ЖЭУ-1» готов к зиме за исключением дома №51</w:t>
      </w:r>
      <w:r w:rsidR="00D04623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04623">
        <w:rPr>
          <w:rFonts w:ascii="Times New Roman" w:hAnsi="Times New Roman" w:cs="Times New Roman"/>
          <w:sz w:val="28"/>
          <w:szCs w:val="28"/>
        </w:rPr>
        <w:t>ул. Оборонной. Договор на теплоснабжение находится в стадии заключения.</w:t>
      </w:r>
    </w:p>
    <w:p w:rsidR="00681BDE" w:rsidRDefault="00681BDE" w:rsidP="00681BDE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81B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623" w:rsidRPr="00D04623">
        <w:rPr>
          <w:rFonts w:ascii="Times New Roman" w:hAnsi="Times New Roman" w:cs="Times New Roman"/>
          <w:sz w:val="28"/>
          <w:szCs w:val="28"/>
          <w:u w:val="single"/>
        </w:rPr>
        <w:t>Кононенко Е.Н.</w:t>
      </w:r>
      <w:r w:rsidR="00D04623">
        <w:rPr>
          <w:rFonts w:ascii="Times New Roman" w:hAnsi="Times New Roman" w:cs="Times New Roman"/>
          <w:sz w:val="28"/>
          <w:szCs w:val="28"/>
        </w:rPr>
        <w:t xml:space="preserve"> сообщила, что ООО «УК «МСК» и ООО «СЗ «ЦКБ+» согласовали график реструктуризации задолженности за тепловую энергию с ООО «</w:t>
      </w:r>
      <w:proofErr w:type="spellStart"/>
      <w:r w:rsidR="00D04623">
        <w:rPr>
          <w:rFonts w:ascii="Times New Roman" w:hAnsi="Times New Roman" w:cs="Times New Roman"/>
          <w:sz w:val="28"/>
          <w:szCs w:val="28"/>
        </w:rPr>
        <w:t>Теплоэнерго</w:t>
      </w:r>
      <w:proofErr w:type="spellEnd"/>
      <w:r w:rsidR="00D04623">
        <w:rPr>
          <w:rFonts w:ascii="Times New Roman" w:hAnsi="Times New Roman" w:cs="Times New Roman"/>
          <w:sz w:val="28"/>
          <w:szCs w:val="28"/>
        </w:rPr>
        <w:t>».</w:t>
      </w:r>
    </w:p>
    <w:p w:rsidR="00D04623" w:rsidRDefault="00681BDE" w:rsidP="00531F91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1B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81BDE">
        <w:rPr>
          <w:rFonts w:ascii="Times New Roman" w:hAnsi="Times New Roman" w:cs="Times New Roman"/>
          <w:sz w:val="28"/>
          <w:szCs w:val="28"/>
        </w:rPr>
        <w:t>.</w:t>
      </w:r>
      <w:r w:rsidR="00D04623">
        <w:rPr>
          <w:rFonts w:ascii="Times New Roman" w:hAnsi="Times New Roman" w:cs="Times New Roman"/>
          <w:sz w:val="28"/>
          <w:szCs w:val="28"/>
        </w:rPr>
        <w:t xml:space="preserve"> </w:t>
      </w:r>
      <w:r w:rsidR="00D04623" w:rsidRPr="00D21E86">
        <w:rPr>
          <w:rFonts w:ascii="Times New Roman" w:hAnsi="Times New Roman" w:cs="Times New Roman"/>
          <w:sz w:val="28"/>
          <w:szCs w:val="28"/>
          <w:u w:val="single"/>
        </w:rPr>
        <w:t>Зайцева О.Ю.</w:t>
      </w:r>
      <w:r w:rsidR="00D04623">
        <w:rPr>
          <w:rFonts w:ascii="Times New Roman" w:hAnsi="Times New Roman" w:cs="Times New Roman"/>
          <w:sz w:val="28"/>
          <w:szCs w:val="28"/>
        </w:rPr>
        <w:t xml:space="preserve"> сообщила,</w:t>
      </w:r>
      <w:r w:rsidR="002F77F7">
        <w:rPr>
          <w:rFonts w:ascii="Times New Roman" w:hAnsi="Times New Roman" w:cs="Times New Roman"/>
          <w:sz w:val="28"/>
          <w:szCs w:val="28"/>
        </w:rPr>
        <w:t xml:space="preserve"> что </w:t>
      </w:r>
      <w:r w:rsidR="00D04623">
        <w:rPr>
          <w:rFonts w:ascii="Times New Roman" w:hAnsi="Times New Roman" w:cs="Times New Roman"/>
          <w:sz w:val="28"/>
          <w:szCs w:val="28"/>
        </w:rPr>
        <w:t xml:space="preserve">из </w:t>
      </w:r>
      <w:r w:rsidR="009160CA">
        <w:rPr>
          <w:rFonts w:ascii="Times New Roman" w:hAnsi="Times New Roman" w:cs="Times New Roman"/>
          <w:sz w:val="28"/>
          <w:szCs w:val="28"/>
        </w:rPr>
        <w:t>60</w:t>
      </w:r>
      <w:r w:rsidR="00D04623">
        <w:rPr>
          <w:rFonts w:ascii="Times New Roman" w:hAnsi="Times New Roman" w:cs="Times New Roman"/>
          <w:sz w:val="28"/>
          <w:szCs w:val="28"/>
        </w:rPr>
        <w:t xml:space="preserve"> объектов теплопотребления выдано </w:t>
      </w:r>
      <w:r w:rsidR="009160CA">
        <w:rPr>
          <w:rFonts w:ascii="Times New Roman" w:hAnsi="Times New Roman" w:cs="Times New Roman"/>
          <w:sz w:val="28"/>
          <w:szCs w:val="28"/>
        </w:rPr>
        <w:t>7</w:t>
      </w:r>
      <w:r w:rsidR="00D21E86">
        <w:rPr>
          <w:rFonts w:ascii="Times New Roman" w:hAnsi="Times New Roman" w:cs="Times New Roman"/>
          <w:sz w:val="28"/>
          <w:szCs w:val="28"/>
        </w:rPr>
        <w:t xml:space="preserve"> </w:t>
      </w:r>
      <w:r w:rsidR="00D04623">
        <w:rPr>
          <w:rFonts w:ascii="Times New Roman" w:hAnsi="Times New Roman" w:cs="Times New Roman"/>
          <w:sz w:val="28"/>
          <w:szCs w:val="28"/>
        </w:rPr>
        <w:t>актов готовности</w:t>
      </w:r>
      <w:r w:rsidR="002F77F7">
        <w:rPr>
          <w:rFonts w:ascii="Times New Roman" w:hAnsi="Times New Roman" w:cs="Times New Roman"/>
          <w:sz w:val="28"/>
          <w:szCs w:val="28"/>
        </w:rPr>
        <w:t xml:space="preserve"> (1 - ООО «</w:t>
      </w:r>
      <w:proofErr w:type="spellStart"/>
      <w:r w:rsidR="002F77F7">
        <w:rPr>
          <w:rFonts w:ascii="Times New Roman" w:hAnsi="Times New Roman" w:cs="Times New Roman"/>
          <w:sz w:val="28"/>
          <w:szCs w:val="28"/>
        </w:rPr>
        <w:t>Новоантропшино</w:t>
      </w:r>
      <w:proofErr w:type="spellEnd"/>
      <w:r w:rsidR="002F77F7">
        <w:rPr>
          <w:rFonts w:ascii="Times New Roman" w:hAnsi="Times New Roman" w:cs="Times New Roman"/>
          <w:sz w:val="28"/>
          <w:szCs w:val="28"/>
        </w:rPr>
        <w:t>», 4- ООО «УК «Содружество»,  1 - ООО «РСУ «Приморского района» на Блок А</w:t>
      </w:r>
      <w:r w:rsidR="00057050">
        <w:rPr>
          <w:rFonts w:ascii="Times New Roman" w:hAnsi="Times New Roman" w:cs="Times New Roman"/>
          <w:sz w:val="28"/>
          <w:szCs w:val="28"/>
        </w:rPr>
        <w:t>)</w:t>
      </w:r>
      <w:r w:rsidR="00D04623">
        <w:rPr>
          <w:rFonts w:ascii="Times New Roman" w:hAnsi="Times New Roman" w:cs="Times New Roman"/>
          <w:sz w:val="28"/>
          <w:szCs w:val="28"/>
        </w:rPr>
        <w:t>. Остальные объекты имеют замечания и акты на срыв, в связи с технической неготовностью</w:t>
      </w:r>
      <w:r w:rsidR="00057050">
        <w:rPr>
          <w:rFonts w:ascii="Times New Roman" w:hAnsi="Times New Roman" w:cs="Times New Roman"/>
          <w:sz w:val="28"/>
          <w:szCs w:val="28"/>
        </w:rPr>
        <w:t>,</w:t>
      </w:r>
      <w:r w:rsidR="00D21E86">
        <w:rPr>
          <w:rFonts w:ascii="Times New Roman" w:hAnsi="Times New Roman" w:cs="Times New Roman"/>
          <w:sz w:val="28"/>
          <w:szCs w:val="28"/>
        </w:rPr>
        <w:t xml:space="preserve"> среди них Муринская СОШ</w:t>
      </w:r>
      <w:r w:rsidR="00F81BB1">
        <w:rPr>
          <w:rFonts w:ascii="Times New Roman" w:hAnsi="Times New Roman" w:cs="Times New Roman"/>
          <w:sz w:val="28"/>
          <w:szCs w:val="28"/>
        </w:rPr>
        <w:t xml:space="preserve"> </w:t>
      </w:r>
      <w:r w:rsidR="00D21E86">
        <w:rPr>
          <w:rFonts w:ascii="Times New Roman" w:hAnsi="Times New Roman" w:cs="Times New Roman"/>
          <w:sz w:val="28"/>
          <w:szCs w:val="28"/>
        </w:rPr>
        <w:t>№1</w:t>
      </w:r>
      <w:r w:rsidR="00F81BB1">
        <w:rPr>
          <w:rFonts w:ascii="Times New Roman" w:hAnsi="Times New Roman" w:cs="Times New Roman"/>
          <w:sz w:val="28"/>
          <w:szCs w:val="28"/>
        </w:rPr>
        <w:t xml:space="preserve"> </w:t>
      </w:r>
      <w:r w:rsidR="009160CA">
        <w:rPr>
          <w:rFonts w:ascii="Times New Roman" w:hAnsi="Times New Roman" w:cs="Times New Roman"/>
          <w:sz w:val="28"/>
          <w:szCs w:val="28"/>
        </w:rPr>
        <w:t xml:space="preserve">и </w:t>
      </w:r>
      <w:r w:rsidR="00F81BB1">
        <w:rPr>
          <w:rFonts w:ascii="Times New Roman" w:hAnsi="Times New Roman" w:cs="Times New Roman"/>
          <w:sz w:val="28"/>
          <w:szCs w:val="28"/>
        </w:rPr>
        <w:t xml:space="preserve">три </w:t>
      </w:r>
      <w:r w:rsidR="009160CA">
        <w:rPr>
          <w:rFonts w:ascii="Times New Roman" w:hAnsi="Times New Roman" w:cs="Times New Roman"/>
          <w:sz w:val="28"/>
          <w:szCs w:val="28"/>
        </w:rPr>
        <w:t>детских сада</w:t>
      </w:r>
      <w:r w:rsidR="00D04623">
        <w:rPr>
          <w:rFonts w:ascii="Times New Roman" w:hAnsi="Times New Roman" w:cs="Times New Roman"/>
          <w:sz w:val="28"/>
          <w:szCs w:val="28"/>
        </w:rPr>
        <w:t>. Подробная информация содержится в Приложении.</w:t>
      </w:r>
    </w:p>
    <w:p w:rsidR="00D21E86" w:rsidRPr="00D21E86" w:rsidRDefault="00D21E86" w:rsidP="00531F91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E86">
        <w:rPr>
          <w:rFonts w:ascii="Times New Roman" w:hAnsi="Times New Roman" w:cs="Times New Roman"/>
          <w:sz w:val="28"/>
          <w:szCs w:val="28"/>
          <w:u w:val="single"/>
        </w:rPr>
        <w:lastRenderedPageBreak/>
        <w:t>Максимов Ф.К.</w:t>
      </w:r>
      <w:r>
        <w:rPr>
          <w:rFonts w:ascii="Times New Roman" w:hAnsi="Times New Roman" w:cs="Times New Roman"/>
          <w:sz w:val="28"/>
          <w:szCs w:val="28"/>
        </w:rPr>
        <w:t xml:space="preserve"> сообщил </w:t>
      </w:r>
      <w:r w:rsidRPr="00D21E8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D21E86">
        <w:rPr>
          <w:rFonts w:ascii="Times New Roman" w:hAnsi="Times New Roman" w:cs="Times New Roman"/>
          <w:b/>
          <w:sz w:val="28"/>
          <w:szCs w:val="28"/>
        </w:rPr>
        <w:t>расконсервации</w:t>
      </w:r>
      <w:proofErr w:type="spellEnd"/>
      <w:r w:rsidRPr="00D21E86">
        <w:rPr>
          <w:rFonts w:ascii="Times New Roman" w:hAnsi="Times New Roman" w:cs="Times New Roman"/>
          <w:b/>
          <w:sz w:val="28"/>
          <w:szCs w:val="28"/>
        </w:rPr>
        <w:t xml:space="preserve"> системы теплоснабжения абонентов ОАО «Теплосеть Санкт-Петербурга» </w:t>
      </w:r>
      <w:r w:rsidR="00A73A50" w:rsidRPr="00D21E86">
        <w:rPr>
          <w:rFonts w:ascii="Times New Roman" w:hAnsi="Times New Roman" w:cs="Times New Roman"/>
          <w:b/>
          <w:sz w:val="28"/>
          <w:szCs w:val="28"/>
        </w:rPr>
        <w:t>с 0</w:t>
      </w:r>
      <w:r w:rsidRPr="00D21E86">
        <w:rPr>
          <w:rFonts w:ascii="Times New Roman" w:hAnsi="Times New Roman" w:cs="Times New Roman"/>
          <w:b/>
          <w:sz w:val="28"/>
          <w:szCs w:val="28"/>
        </w:rPr>
        <w:t>4 по 05 сентября 2017г.</w:t>
      </w:r>
      <w:r w:rsidR="00A73A50" w:rsidRPr="00D21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C0" w:rsidRDefault="00A73A50" w:rsidP="00531F91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B4F">
        <w:rPr>
          <w:rFonts w:ascii="Times New Roman" w:hAnsi="Times New Roman" w:cs="Times New Roman"/>
          <w:sz w:val="28"/>
          <w:szCs w:val="28"/>
          <w:u w:val="single"/>
        </w:rPr>
        <w:t>Баранова О.В.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BB1">
        <w:rPr>
          <w:rFonts w:ascii="Times New Roman" w:hAnsi="Times New Roman" w:cs="Times New Roman"/>
          <w:sz w:val="28"/>
          <w:szCs w:val="28"/>
        </w:rPr>
        <w:t>сообщила, что договора на РСО предоставили</w:t>
      </w:r>
      <w:r w:rsidR="00712FC0">
        <w:rPr>
          <w:rFonts w:ascii="Times New Roman" w:hAnsi="Times New Roman" w:cs="Times New Roman"/>
          <w:sz w:val="28"/>
          <w:szCs w:val="28"/>
        </w:rPr>
        <w:t xml:space="preserve"> не все управляющие компании, подробная информация содержится в Приложении.</w:t>
      </w:r>
    </w:p>
    <w:p w:rsidR="00712FC0" w:rsidRDefault="00531F91" w:rsidP="00531F91">
      <w:pPr>
        <w:pStyle w:val="a5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информации полученной от ООО «Новая Водная Ассоциация» задолженность за потребленные коммунальные услуги у ТСЖ «Дом плюс» и ООО «УК «Коммунальные сети» составляет 813 893,63 руб., и 974 834,48 руб. соответственно. </w:t>
      </w:r>
      <w:r w:rsidR="005C15C6">
        <w:rPr>
          <w:rFonts w:ascii="Times New Roman" w:hAnsi="Times New Roman" w:cs="Times New Roman"/>
          <w:sz w:val="28"/>
          <w:szCs w:val="28"/>
        </w:rPr>
        <w:t xml:space="preserve">К настоящему совещанию управляющие организации информацию о принимаемых мерах не представили. </w:t>
      </w:r>
    </w:p>
    <w:p w:rsidR="00531F91" w:rsidRDefault="00531F91" w:rsidP="00A73A50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73A50" w:rsidRPr="007908DE" w:rsidRDefault="00A73A50" w:rsidP="00A73A50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8DE">
        <w:rPr>
          <w:rFonts w:ascii="Times New Roman" w:hAnsi="Times New Roman" w:cs="Times New Roman"/>
          <w:sz w:val="28"/>
          <w:szCs w:val="28"/>
        </w:rPr>
        <w:t>В результате обсуждения вопросов принято РЕШЕНИЕ</w:t>
      </w:r>
      <w:r w:rsidRPr="007908DE">
        <w:rPr>
          <w:rFonts w:ascii="Times New Roman" w:hAnsi="Times New Roman" w:cs="Times New Roman"/>
          <w:b/>
          <w:sz w:val="28"/>
          <w:szCs w:val="28"/>
        </w:rPr>
        <w:t>:</w:t>
      </w:r>
    </w:p>
    <w:p w:rsidR="00A73A50" w:rsidRPr="007908DE" w:rsidRDefault="00A73A50" w:rsidP="00A73A50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A50" w:rsidRPr="00A51273" w:rsidRDefault="00A73A50" w:rsidP="005C15C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08DE">
        <w:rPr>
          <w:rFonts w:ascii="Times New Roman" w:hAnsi="Times New Roman" w:cs="Times New Roman"/>
          <w:b/>
          <w:sz w:val="28"/>
          <w:szCs w:val="28"/>
        </w:rPr>
        <w:t>Социальным объектам</w:t>
      </w:r>
      <w:r w:rsidRPr="007908DE">
        <w:rPr>
          <w:rFonts w:ascii="Times New Roman" w:hAnsi="Times New Roman" w:cs="Times New Roman"/>
          <w:sz w:val="28"/>
          <w:szCs w:val="28"/>
        </w:rPr>
        <w:t>: МДОБУ «Мури</w:t>
      </w:r>
      <w:r w:rsidR="00035AB0">
        <w:rPr>
          <w:rFonts w:ascii="Times New Roman" w:hAnsi="Times New Roman" w:cs="Times New Roman"/>
          <w:sz w:val="28"/>
          <w:szCs w:val="28"/>
        </w:rPr>
        <w:t>нский ДСКВ №1», МДОБУ №61 Мурино</w:t>
      </w:r>
      <w:r w:rsidRPr="007908DE">
        <w:rPr>
          <w:rFonts w:ascii="Times New Roman" w:hAnsi="Times New Roman" w:cs="Times New Roman"/>
          <w:sz w:val="28"/>
          <w:szCs w:val="28"/>
        </w:rPr>
        <w:t xml:space="preserve">, </w:t>
      </w:r>
      <w:r w:rsidRPr="00790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МОБУ «Муринская СОШ №1», </w:t>
      </w:r>
      <w:r w:rsidR="00035A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Токсовская РБ </w:t>
      </w:r>
      <w:r w:rsidRPr="007908DE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2F77F7">
        <w:rPr>
          <w:rFonts w:ascii="Times New Roman" w:hAnsi="Times New Roman" w:cs="Times New Roman"/>
          <w:sz w:val="28"/>
          <w:szCs w:val="28"/>
        </w:rPr>
        <w:t>паспорта и акты готовности</w:t>
      </w:r>
      <w:r w:rsidRPr="007908DE">
        <w:rPr>
          <w:rFonts w:ascii="Times New Roman" w:hAnsi="Times New Roman" w:cs="Times New Roman"/>
          <w:sz w:val="28"/>
          <w:szCs w:val="28"/>
        </w:rPr>
        <w:t xml:space="preserve"> к отопительному сезону </w:t>
      </w:r>
      <w:r w:rsidRPr="007908DE">
        <w:rPr>
          <w:rFonts w:ascii="Times New Roman" w:hAnsi="Times New Roman" w:cs="Times New Roman"/>
          <w:b/>
          <w:sz w:val="28"/>
          <w:szCs w:val="28"/>
        </w:rPr>
        <w:t>в сро</w:t>
      </w:r>
      <w:r>
        <w:rPr>
          <w:rFonts w:ascii="Times New Roman" w:hAnsi="Times New Roman" w:cs="Times New Roman"/>
          <w:b/>
          <w:sz w:val="28"/>
          <w:szCs w:val="28"/>
        </w:rPr>
        <w:t xml:space="preserve">к до </w:t>
      </w:r>
      <w:r w:rsidR="00035AB0">
        <w:rPr>
          <w:rFonts w:ascii="Times New Roman" w:hAnsi="Times New Roman" w:cs="Times New Roman"/>
          <w:b/>
          <w:sz w:val="28"/>
          <w:szCs w:val="28"/>
        </w:rPr>
        <w:t>01.09</w:t>
      </w:r>
      <w:r>
        <w:rPr>
          <w:rFonts w:ascii="Times New Roman" w:hAnsi="Times New Roman" w:cs="Times New Roman"/>
          <w:b/>
          <w:sz w:val="28"/>
          <w:szCs w:val="28"/>
        </w:rPr>
        <w:t>.2017г.</w:t>
      </w:r>
      <w:r w:rsidRPr="00A51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50" w:rsidRPr="005C15C6" w:rsidRDefault="00A73A50" w:rsidP="005C15C6">
      <w:pPr>
        <w:pStyle w:val="a5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15C6">
        <w:rPr>
          <w:rFonts w:ascii="Times New Roman" w:hAnsi="Times New Roman" w:cs="Times New Roman"/>
          <w:b/>
          <w:sz w:val="28"/>
          <w:szCs w:val="28"/>
        </w:rPr>
        <w:t>Теплоснабжающим организациям</w:t>
      </w:r>
      <w:r w:rsidRPr="005C15C6">
        <w:rPr>
          <w:rFonts w:ascii="Times New Roman" w:hAnsi="Times New Roman" w:cs="Times New Roman"/>
          <w:sz w:val="28"/>
          <w:szCs w:val="28"/>
        </w:rPr>
        <w:t xml:space="preserve"> </w:t>
      </w:r>
      <w:r w:rsidRPr="005C15C6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035AB0" w:rsidRPr="005C15C6">
        <w:rPr>
          <w:rFonts w:ascii="Times New Roman" w:hAnsi="Times New Roman" w:cs="Times New Roman"/>
          <w:b/>
          <w:sz w:val="28"/>
          <w:szCs w:val="28"/>
        </w:rPr>
        <w:t>07.09</w:t>
      </w:r>
      <w:r w:rsidRPr="005C15C6">
        <w:rPr>
          <w:rFonts w:ascii="Times New Roman" w:hAnsi="Times New Roman" w:cs="Times New Roman"/>
          <w:b/>
          <w:sz w:val="28"/>
          <w:szCs w:val="28"/>
        </w:rPr>
        <w:t>.2017г.</w:t>
      </w:r>
      <w:r w:rsidR="005C15C6" w:rsidRPr="005C15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5C6" w:rsidRPr="005C15C6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5C15C6">
        <w:rPr>
          <w:rFonts w:ascii="Times New Roman" w:hAnsi="Times New Roman" w:cs="Times New Roman"/>
          <w:sz w:val="28"/>
          <w:szCs w:val="28"/>
        </w:rPr>
        <w:t>а</w:t>
      </w:r>
      <w:r w:rsidR="00035AB0" w:rsidRPr="005C15C6">
        <w:rPr>
          <w:rFonts w:ascii="Times New Roman" w:hAnsi="Times New Roman" w:cs="Times New Roman"/>
          <w:sz w:val="28"/>
          <w:szCs w:val="28"/>
        </w:rPr>
        <w:t>кты и паспорта готовности котельных к ОЗП 2017-2018гг.</w:t>
      </w:r>
    </w:p>
    <w:p w:rsidR="005C15C6" w:rsidRPr="00EB79F1" w:rsidRDefault="005C15C6" w:rsidP="005C15C6">
      <w:pPr>
        <w:pStyle w:val="a5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</w:t>
      </w:r>
      <w:r w:rsidRPr="005C15C6">
        <w:rPr>
          <w:rFonts w:ascii="Times New Roman" w:hAnsi="Times New Roman" w:cs="Times New Roman"/>
          <w:b/>
          <w:sz w:val="28"/>
          <w:szCs w:val="28"/>
        </w:rPr>
        <w:t>ТСЖ «Дом плюс» и ООО «УК «Коммунальные сети» в срок до 30.08.2017г.</w:t>
      </w:r>
      <w:r>
        <w:rPr>
          <w:rFonts w:ascii="Times New Roman" w:hAnsi="Times New Roman" w:cs="Times New Roman"/>
          <w:sz w:val="28"/>
          <w:szCs w:val="28"/>
        </w:rPr>
        <w:t xml:space="preserve"> направить в адрес администрации</w:t>
      </w:r>
      <w:r w:rsidR="00265A1C">
        <w:rPr>
          <w:rFonts w:ascii="Times New Roman" w:hAnsi="Times New Roman" w:cs="Times New Roman"/>
          <w:sz w:val="28"/>
          <w:szCs w:val="28"/>
        </w:rPr>
        <w:t xml:space="preserve"> МО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принимаемых мерах для погашения задолженности перед ООО «Новая </w:t>
      </w:r>
      <w:r>
        <w:rPr>
          <w:rFonts w:ascii="Times New Roman" w:hAnsi="Times New Roman" w:cs="Times New Roman"/>
          <w:sz w:val="28"/>
          <w:szCs w:val="28"/>
        </w:rPr>
        <w:t>Водная</w:t>
      </w:r>
      <w:r>
        <w:rPr>
          <w:rFonts w:ascii="Times New Roman" w:hAnsi="Times New Roman" w:cs="Times New Roman"/>
          <w:sz w:val="28"/>
          <w:szCs w:val="28"/>
        </w:rPr>
        <w:t xml:space="preserve"> Ассоциация»</w:t>
      </w:r>
      <w:r w:rsidR="00265A1C">
        <w:rPr>
          <w:rFonts w:ascii="Times New Roman" w:hAnsi="Times New Roman" w:cs="Times New Roman"/>
          <w:sz w:val="28"/>
          <w:szCs w:val="28"/>
        </w:rPr>
        <w:t>.</w:t>
      </w:r>
    </w:p>
    <w:p w:rsidR="00A73A50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A50" w:rsidRPr="00E03837">
        <w:rPr>
          <w:rFonts w:ascii="Times New Roman" w:hAnsi="Times New Roman" w:cs="Times New Roman"/>
          <w:sz w:val="28"/>
          <w:szCs w:val="28"/>
        </w:rPr>
        <w:t xml:space="preserve">. </w:t>
      </w:r>
      <w:r w:rsidR="00A73A50" w:rsidRPr="0071702F">
        <w:rPr>
          <w:rFonts w:ascii="Times New Roman" w:hAnsi="Times New Roman" w:cs="Times New Roman"/>
          <w:b/>
          <w:sz w:val="28"/>
          <w:szCs w:val="28"/>
        </w:rPr>
        <w:t xml:space="preserve">Руководителям управляющих организаций, не предоставивших информацию </w:t>
      </w:r>
      <w:r w:rsidR="00A73A50" w:rsidRPr="00A51273">
        <w:rPr>
          <w:rFonts w:ascii="Times New Roman" w:hAnsi="Times New Roman" w:cs="Times New Roman"/>
          <w:b/>
          <w:sz w:val="28"/>
          <w:szCs w:val="28"/>
        </w:rPr>
        <w:t xml:space="preserve">подготовить в срок: до </w:t>
      </w:r>
      <w:r w:rsidR="00035AB0">
        <w:rPr>
          <w:rFonts w:ascii="Times New Roman" w:hAnsi="Times New Roman" w:cs="Times New Roman"/>
          <w:b/>
          <w:sz w:val="28"/>
          <w:szCs w:val="28"/>
        </w:rPr>
        <w:t>07.09</w:t>
      </w:r>
      <w:r w:rsidR="00A73A50" w:rsidRPr="00A51273">
        <w:rPr>
          <w:rFonts w:ascii="Times New Roman" w:hAnsi="Times New Roman" w:cs="Times New Roman"/>
          <w:b/>
          <w:sz w:val="28"/>
          <w:szCs w:val="28"/>
        </w:rPr>
        <w:t>.201</w:t>
      </w:r>
      <w:r w:rsidR="00A73A50">
        <w:rPr>
          <w:rFonts w:ascii="Times New Roman" w:hAnsi="Times New Roman" w:cs="Times New Roman"/>
          <w:b/>
          <w:sz w:val="28"/>
          <w:szCs w:val="28"/>
        </w:rPr>
        <w:t>7</w:t>
      </w:r>
      <w:r w:rsidR="00A73A50" w:rsidRPr="00A51273">
        <w:rPr>
          <w:rFonts w:ascii="Times New Roman" w:hAnsi="Times New Roman" w:cs="Times New Roman"/>
          <w:b/>
          <w:sz w:val="28"/>
          <w:szCs w:val="28"/>
        </w:rPr>
        <w:t>г</w:t>
      </w:r>
      <w:r w:rsidR="00A73A50" w:rsidRPr="00A51273">
        <w:rPr>
          <w:rFonts w:ascii="Times New Roman" w:hAnsi="Times New Roman" w:cs="Times New Roman"/>
          <w:sz w:val="28"/>
          <w:szCs w:val="28"/>
        </w:rPr>
        <w:t>.</w:t>
      </w:r>
      <w:r w:rsidR="00A73A50">
        <w:rPr>
          <w:rFonts w:ascii="Times New Roman" w:hAnsi="Times New Roman" w:cs="Times New Roman"/>
          <w:sz w:val="28"/>
          <w:szCs w:val="28"/>
        </w:rPr>
        <w:t>:</w:t>
      </w:r>
    </w:p>
    <w:p w:rsidR="00A73A50" w:rsidRPr="00E03837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A50" w:rsidRPr="00E03837">
        <w:rPr>
          <w:rFonts w:ascii="Times New Roman" w:hAnsi="Times New Roman" w:cs="Times New Roman"/>
          <w:sz w:val="28"/>
          <w:szCs w:val="28"/>
        </w:rPr>
        <w:t>.</w:t>
      </w:r>
      <w:r w:rsidR="00E96D6B">
        <w:rPr>
          <w:rFonts w:ascii="Times New Roman" w:hAnsi="Times New Roman" w:cs="Times New Roman"/>
          <w:sz w:val="28"/>
          <w:szCs w:val="28"/>
        </w:rPr>
        <w:t>1</w:t>
      </w:r>
      <w:r w:rsidR="00A73A50" w:rsidRPr="00E03837">
        <w:rPr>
          <w:rFonts w:ascii="Times New Roman" w:hAnsi="Times New Roman" w:cs="Times New Roman"/>
          <w:sz w:val="28"/>
          <w:szCs w:val="28"/>
        </w:rPr>
        <w:t>. Акты весенне</w:t>
      </w:r>
      <w:r w:rsidR="00035AB0">
        <w:rPr>
          <w:rFonts w:ascii="Times New Roman" w:hAnsi="Times New Roman" w:cs="Times New Roman"/>
          <w:sz w:val="28"/>
          <w:szCs w:val="28"/>
        </w:rPr>
        <w:t>-осеннего</w:t>
      </w:r>
      <w:r w:rsidR="00A73A50" w:rsidRPr="00E03837">
        <w:rPr>
          <w:rFonts w:ascii="Times New Roman" w:hAnsi="Times New Roman" w:cs="Times New Roman"/>
          <w:sz w:val="28"/>
          <w:szCs w:val="28"/>
        </w:rPr>
        <w:t xml:space="preserve"> осмотра.</w:t>
      </w:r>
    </w:p>
    <w:p w:rsidR="00A73A50" w:rsidRPr="00E03837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A50">
        <w:rPr>
          <w:rFonts w:ascii="Times New Roman" w:hAnsi="Times New Roman" w:cs="Times New Roman"/>
          <w:sz w:val="28"/>
          <w:szCs w:val="28"/>
        </w:rPr>
        <w:t>.</w:t>
      </w:r>
      <w:r w:rsidR="00E96D6B">
        <w:rPr>
          <w:rFonts w:ascii="Times New Roman" w:hAnsi="Times New Roman" w:cs="Times New Roman"/>
          <w:sz w:val="28"/>
          <w:szCs w:val="28"/>
        </w:rPr>
        <w:t>2</w:t>
      </w:r>
      <w:r w:rsidR="00A73A50">
        <w:rPr>
          <w:rFonts w:ascii="Times New Roman" w:hAnsi="Times New Roman" w:cs="Times New Roman"/>
          <w:sz w:val="28"/>
          <w:szCs w:val="28"/>
        </w:rPr>
        <w:t xml:space="preserve">. </w:t>
      </w:r>
      <w:r w:rsidR="00A73A50" w:rsidRPr="00E03837">
        <w:rPr>
          <w:rFonts w:ascii="Times New Roman" w:hAnsi="Times New Roman" w:cs="Times New Roman"/>
          <w:sz w:val="28"/>
          <w:szCs w:val="28"/>
        </w:rPr>
        <w:t xml:space="preserve">Справку о задолженности перед </w:t>
      </w:r>
      <w:r w:rsidR="00A73A50">
        <w:rPr>
          <w:rFonts w:ascii="Times New Roman" w:hAnsi="Times New Roman" w:cs="Times New Roman"/>
          <w:sz w:val="28"/>
          <w:szCs w:val="28"/>
        </w:rPr>
        <w:t>РСО.</w:t>
      </w:r>
    </w:p>
    <w:p w:rsidR="00A73A50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A50" w:rsidRPr="00E03837">
        <w:rPr>
          <w:rFonts w:ascii="Times New Roman" w:hAnsi="Times New Roman" w:cs="Times New Roman"/>
          <w:sz w:val="28"/>
          <w:szCs w:val="28"/>
        </w:rPr>
        <w:t>.</w:t>
      </w:r>
      <w:r w:rsidR="00E96D6B">
        <w:rPr>
          <w:rFonts w:ascii="Times New Roman" w:hAnsi="Times New Roman" w:cs="Times New Roman"/>
          <w:sz w:val="28"/>
          <w:szCs w:val="28"/>
        </w:rPr>
        <w:t>3</w:t>
      </w:r>
      <w:r w:rsidR="00A73A50" w:rsidRPr="00E03837">
        <w:rPr>
          <w:rFonts w:ascii="Times New Roman" w:hAnsi="Times New Roman" w:cs="Times New Roman"/>
          <w:sz w:val="28"/>
          <w:szCs w:val="28"/>
        </w:rPr>
        <w:t xml:space="preserve">. Реестр договоров с ресурсоснабжающими организациями. </w:t>
      </w:r>
    </w:p>
    <w:p w:rsidR="00A73A50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A50">
        <w:rPr>
          <w:rFonts w:ascii="Times New Roman" w:hAnsi="Times New Roman" w:cs="Times New Roman"/>
          <w:sz w:val="28"/>
          <w:szCs w:val="28"/>
        </w:rPr>
        <w:t>.</w:t>
      </w:r>
      <w:r w:rsidR="00E96D6B">
        <w:rPr>
          <w:rFonts w:ascii="Times New Roman" w:hAnsi="Times New Roman" w:cs="Times New Roman"/>
          <w:sz w:val="28"/>
          <w:szCs w:val="28"/>
        </w:rPr>
        <w:t>4</w:t>
      </w:r>
      <w:r w:rsidR="00A73A50" w:rsidRPr="0071702F">
        <w:rPr>
          <w:rFonts w:ascii="Times New Roman" w:hAnsi="Times New Roman" w:cs="Times New Roman"/>
          <w:sz w:val="28"/>
          <w:szCs w:val="28"/>
        </w:rPr>
        <w:t>.</w:t>
      </w:r>
      <w:r w:rsidR="00A73A50">
        <w:rPr>
          <w:rFonts w:ascii="Times New Roman" w:hAnsi="Times New Roman" w:cs="Times New Roman"/>
          <w:sz w:val="28"/>
          <w:szCs w:val="28"/>
        </w:rPr>
        <w:t xml:space="preserve"> С</w:t>
      </w:r>
      <w:r w:rsidR="00A73A50" w:rsidRPr="00D52736">
        <w:rPr>
          <w:rFonts w:ascii="Times New Roman" w:hAnsi="Times New Roman" w:cs="Times New Roman"/>
          <w:sz w:val="28"/>
          <w:szCs w:val="28"/>
        </w:rPr>
        <w:t>хему границ придомовой территории по каждому дому, находящемуся в управлении.</w:t>
      </w:r>
    </w:p>
    <w:p w:rsidR="00A73A50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3A50">
        <w:rPr>
          <w:rFonts w:ascii="Times New Roman" w:hAnsi="Times New Roman" w:cs="Times New Roman"/>
          <w:sz w:val="28"/>
          <w:szCs w:val="28"/>
        </w:rPr>
        <w:t>.</w:t>
      </w:r>
      <w:r w:rsidR="00E96D6B">
        <w:rPr>
          <w:rFonts w:ascii="Times New Roman" w:hAnsi="Times New Roman" w:cs="Times New Roman"/>
          <w:sz w:val="28"/>
          <w:szCs w:val="28"/>
        </w:rPr>
        <w:t>5</w:t>
      </w:r>
      <w:r w:rsidR="00A73A50">
        <w:rPr>
          <w:rFonts w:ascii="Times New Roman" w:hAnsi="Times New Roman" w:cs="Times New Roman"/>
          <w:sz w:val="28"/>
          <w:szCs w:val="28"/>
        </w:rPr>
        <w:t>. Акты и паспорта готовности домов согласованных теплоснабжающей организацией.</w:t>
      </w:r>
    </w:p>
    <w:p w:rsidR="00A73A50" w:rsidRDefault="005C15C6" w:rsidP="005C15C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3A50">
        <w:rPr>
          <w:rFonts w:ascii="Times New Roman" w:hAnsi="Times New Roman" w:cs="Times New Roman"/>
          <w:sz w:val="28"/>
          <w:szCs w:val="28"/>
        </w:rPr>
        <w:t xml:space="preserve">. </w:t>
      </w:r>
      <w:r w:rsidR="00A73A50" w:rsidRPr="00E03837">
        <w:rPr>
          <w:rFonts w:ascii="Times New Roman" w:hAnsi="Times New Roman" w:cs="Times New Roman"/>
          <w:sz w:val="28"/>
          <w:szCs w:val="28"/>
        </w:rPr>
        <w:t>Всем организациям соблюдать график проведения заседаний комиссии по подготовке к отопительному сезону 201</w:t>
      </w:r>
      <w:r w:rsidR="00A73A50">
        <w:rPr>
          <w:rFonts w:ascii="Times New Roman" w:hAnsi="Times New Roman" w:cs="Times New Roman"/>
          <w:sz w:val="28"/>
          <w:szCs w:val="28"/>
        </w:rPr>
        <w:t>7-2018</w:t>
      </w:r>
      <w:r w:rsidR="00A73A50" w:rsidRPr="00E03837">
        <w:rPr>
          <w:rFonts w:ascii="Times New Roman" w:hAnsi="Times New Roman" w:cs="Times New Roman"/>
          <w:sz w:val="28"/>
          <w:szCs w:val="28"/>
        </w:rPr>
        <w:t>гг. и сроки предоставления сведений и отчетов.</w:t>
      </w:r>
    </w:p>
    <w:p w:rsidR="00A73A50" w:rsidRPr="0071702F" w:rsidRDefault="00A73A50" w:rsidP="002B3FC6">
      <w:pPr>
        <w:pStyle w:val="a5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Следующее совещание состоится </w:t>
      </w:r>
      <w:r w:rsidR="00035AB0">
        <w:rPr>
          <w:rFonts w:ascii="Times New Roman" w:hAnsi="Times New Roman" w:cs="Times New Roman"/>
          <w:b/>
          <w:sz w:val="28"/>
          <w:szCs w:val="28"/>
          <w:u w:val="single"/>
        </w:rPr>
        <w:t>07.09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71702F">
        <w:rPr>
          <w:rFonts w:ascii="Times New Roman" w:hAnsi="Times New Roman" w:cs="Times New Roman"/>
          <w:b/>
          <w:sz w:val="28"/>
          <w:szCs w:val="28"/>
          <w:u w:val="single"/>
        </w:rPr>
        <w:t>г. в 11.00.</w:t>
      </w:r>
    </w:p>
    <w:p w:rsidR="00A73A50" w:rsidRDefault="00A73A50" w:rsidP="00A73A50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A50" w:rsidRDefault="00A73A50" w:rsidP="00A73A5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7ECE">
        <w:rPr>
          <w:rFonts w:ascii="Times New Roman" w:hAnsi="Times New Roman" w:cs="Times New Roman"/>
          <w:sz w:val="28"/>
          <w:szCs w:val="28"/>
        </w:rPr>
        <w:t>Приложение:</w:t>
      </w:r>
    </w:p>
    <w:p w:rsidR="00A73A50" w:rsidRDefault="00A73A50" w:rsidP="00A73A5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РСО.</w:t>
      </w:r>
    </w:p>
    <w:p w:rsidR="00A73A50" w:rsidRDefault="00A73A50" w:rsidP="00A73A5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8DD">
        <w:rPr>
          <w:rFonts w:ascii="Times New Roman" w:hAnsi="Times New Roman" w:cs="Times New Roman"/>
          <w:sz w:val="28"/>
          <w:szCs w:val="28"/>
        </w:rPr>
        <w:t>Приложения № 3,6,11,12,13,14,15,17 к постановлению №177 от 19.06.2008г. "Об утверждении Правил подготовки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58DD">
        <w:rPr>
          <w:rFonts w:ascii="Times New Roman" w:hAnsi="Times New Roman" w:cs="Times New Roman"/>
          <w:sz w:val="28"/>
          <w:szCs w:val="28"/>
        </w:rPr>
        <w:t>отопительного сезона в Ленинградской области".</w:t>
      </w:r>
    </w:p>
    <w:p w:rsidR="00A73A50" w:rsidRPr="00450BE0" w:rsidRDefault="00A73A50" w:rsidP="00A73A5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0BE0">
        <w:rPr>
          <w:rFonts w:ascii="Times New Roman" w:hAnsi="Times New Roman" w:cs="Times New Roman"/>
          <w:sz w:val="28"/>
          <w:szCs w:val="28"/>
        </w:rPr>
        <w:t>График проведения совещаний по подготовке объектов ЖКХ к ОЗП 201</w:t>
      </w:r>
      <w:r>
        <w:rPr>
          <w:rFonts w:ascii="Times New Roman" w:hAnsi="Times New Roman" w:cs="Times New Roman"/>
          <w:sz w:val="28"/>
          <w:szCs w:val="28"/>
        </w:rPr>
        <w:t>7-2018</w:t>
      </w:r>
      <w:r w:rsidRPr="00450BE0">
        <w:rPr>
          <w:rFonts w:ascii="Times New Roman" w:hAnsi="Times New Roman" w:cs="Times New Roman"/>
          <w:sz w:val="28"/>
          <w:szCs w:val="28"/>
        </w:rPr>
        <w:t>г.</w:t>
      </w:r>
    </w:p>
    <w:p w:rsidR="00A73A50" w:rsidRDefault="00A73A50" w:rsidP="00A73A5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документов по подготовке объектов ЖКХ к ОЗП 2017-2018гг.</w:t>
      </w:r>
    </w:p>
    <w:p w:rsidR="00E96D6B" w:rsidRDefault="00E96D6B" w:rsidP="00A73A50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договоров с РСО.</w:t>
      </w:r>
    </w:p>
    <w:p w:rsidR="00A73A50" w:rsidRDefault="00A73A50" w:rsidP="00A73A5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73A50" w:rsidRPr="00E03837" w:rsidRDefault="00A73A50" w:rsidP="00A73A5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3A50" w:rsidRPr="00E03837" w:rsidRDefault="00A73A50" w:rsidP="00A73A50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837">
        <w:rPr>
          <w:rFonts w:ascii="Times New Roman" w:hAnsi="Times New Roman" w:cs="Times New Roman"/>
          <w:sz w:val="28"/>
          <w:szCs w:val="28"/>
        </w:rPr>
        <w:t xml:space="preserve">  Протокол вела                                                                     О.В.  Баранова</w:t>
      </w:r>
    </w:p>
    <w:sectPr w:rsidR="00A73A50" w:rsidRPr="00E03837" w:rsidSect="0005705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42965"/>
    <w:multiLevelType w:val="hybridMultilevel"/>
    <w:tmpl w:val="B1E2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23A8C"/>
    <w:multiLevelType w:val="multilevel"/>
    <w:tmpl w:val="3CC6EF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3EF504E"/>
    <w:multiLevelType w:val="hybridMultilevel"/>
    <w:tmpl w:val="9D6E04C0"/>
    <w:lvl w:ilvl="0" w:tplc="97B2F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2360F3"/>
    <w:multiLevelType w:val="hybridMultilevel"/>
    <w:tmpl w:val="436E5D0C"/>
    <w:lvl w:ilvl="0" w:tplc="48B00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3E8665C"/>
    <w:multiLevelType w:val="hybridMultilevel"/>
    <w:tmpl w:val="7A048610"/>
    <w:lvl w:ilvl="0" w:tplc="9C1C8CA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4CF7616"/>
    <w:multiLevelType w:val="hybridMultilevel"/>
    <w:tmpl w:val="48B6BFC6"/>
    <w:lvl w:ilvl="0" w:tplc="635C4EE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F3355DF"/>
    <w:multiLevelType w:val="hybridMultilevel"/>
    <w:tmpl w:val="5E3A7192"/>
    <w:lvl w:ilvl="0" w:tplc="331E7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50"/>
    <w:rsid w:val="00035AB0"/>
    <w:rsid w:val="00057050"/>
    <w:rsid w:val="001A64E6"/>
    <w:rsid w:val="00265A1C"/>
    <w:rsid w:val="002B3FC6"/>
    <w:rsid w:val="002F77F7"/>
    <w:rsid w:val="00521A8F"/>
    <w:rsid w:val="00531F91"/>
    <w:rsid w:val="005C15C6"/>
    <w:rsid w:val="00681BDE"/>
    <w:rsid w:val="00712FC0"/>
    <w:rsid w:val="00842A1A"/>
    <w:rsid w:val="009160CA"/>
    <w:rsid w:val="00A73A50"/>
    <w:rsid w:val="00AD4308"/>
    <w:rsid w:val="00BB2E86"/>
    <w:rsid w:val="00D04623"/>
    <w:rsid w:val="00D21E86"/>
    <w:rsid w:val="00D602AF"/>
    <w:rsid w:val="00DF1C1A"/>
    <w:rsid w:val="00E20398"/>
    <w:rsid w:val="00E372E6"/>
    <w:rsid w:val="00E96D6B"/>
    <w:rsid w:val="00EC5451"/>
    <w:rsid w:val="00F0364D"/>
    <w:rsid w:val="00F8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4606F-EC44-4489-840C-2C279D14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A50"/>
  </w:style>
  <w:style w:type="paragraph" w:styleId="1">
    <w:name w:val="heading 1"/>
    <w:basedOn w:val="a"/>
    <w:link w:val="10"/>
    <w:uiPriority w:val="9"/>
    <w:qFormat/>
    <w:rsid w:val="00A73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73A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Standard"/>
    <w:uiPriority w:val="34"/>
    <w:qFormat/>
    <w:rsid w:val="00A73A50"/>
    <w:pPr>
      <w:ind w:left="720"/>
    </w:pPr>
  </w:style>
  <w:style w:type="table" w:styleId="a4">
    <w:name w:val="Table Grid"/>
    <w:basedOn w:val="a1"/>
    <w:uiPriority w:val="59"/>
    <w:rsid w:val="00A73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73A5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57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05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531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3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15</cp:revision>
  <cp:lastPrinted>2017-08-24T13:59:00Z</cp:lastPrinted>
  <dcterms:created xsi:type="dcterms:W3CDTF">2017-08-24T11:04:00Z</dcterms:created>
  <dcterms:modified xsi:type="dcterms:W3CDTF">2017-08-25T12:34:00Z</dcterms:modified>
</cp:coreProperties>
</file>